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736"/>
        <w:tblW w:w="10083" w:type="dxa"/>
        <w:tblLook w:val="04A0" w:firstRow="1" w:lastRow="0" w:firstColumn="1" w:lastColumn="0" w:noHBand="0" w:noVBand="1"/>
      </w:tblPr>
      <w:tblGrid>
        <w:gridCol w:w="2977"/>
        <w:gridCol w:w="53"/>
        <w:gridCol w:w="3348"/>
        <w:gridCol w:w="710"/>
        <w:gridCol w:w="709"/>
        <w:gridCol w:w="708"/>
        <w:gridCol w:w="757"/>
        <w:gridCol w:w="821"/>
      </w:tblGrid>
      <w:tr w:rsidR="00980C2F" w:rsidRPr="00980C2F" w:rsidTr="008F03F6">
        <w:trPr>
          <w:trHeight w:val="82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196054" wp14:editId="4B9147B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3.9pt;margin-top:4.8pt;width:152.25pt;height:53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dlWQIAAGMEAAAOAAAAZHJzL2Uyb0RvYy54bWysVEtu2zAQ3RfoHQjuHVmO7dhC5KCQ7G7S&#10;NkDS7mmKsohSJEEylo2iQNIL5Ai9Qjdd9IOcQb5Rh5TjNu2mKKrFaCjOPL6ZedTp2aYWaM2M5Uqm&#10;OD7qY8QkVQWXqxS/vlr0JhhZR2RBhJIsxVtm8dns6ZPTRidsoColCmYQgEibNDrFlXM6iSJLK1YT&#10;e6Q0k7BZKlMTB0uzigpDGkCvRTTo98dRo0yhjaLMWviad5t4FvDLklH3qiwtc0ikGLi5YE2wS2+j&#10;2SlJVoboitM9DfIPLGrCJRx6gMqJI+ja8D+gak6Nsqp0R1TVkSpLTlmoAaqJ+79Vc1kRzUIt0Byr&#10;D22y/w+WvlxfGMQLmB1GktQwovbj7mZ3135vP+3u0O62vQez+7C7aT+339qv7X37BcW+b422CaRn&#10;8sL4yulGXupzRd9aJFVWEbligf/VVgNoyIgepfiF1XD6snmhCogh106FJm5KU6NScP3GJ3pwaBTa&#10;hKltD1NjG4cofIynx8ejkxFGFPbGJ+MB+EAvIonH8dnaWPecqRp5J8XWGcJXlcuUlCAQZbozyPrc&#10;ui7xIcEnS7XgQgSdCImaFE9Hg1EgZZXghd/0YdaslpkwaE280sKzZ/EozKhrWQSwipFivvcd4aLz&#10;gbWQHg+qAzp7r5PSu2l/Op/MJ8PecDCe94b9PO89W2TD3ngRn4zy4zzL8vi9pxYPk4oXBZOe3YOs&#10;4+HfyWZ/wTpBHoR9aEP0GD00Gsg+vAPpMGg/204lS1VsL4xvrZ85KDkE72+dvyq/rkPUz3/D7AcA&#10;AAD//wMAUEsDBBQABgAIAAAAIQDE3BPS3QAAAAgBAAAPAAAAZHJzL2Rvd25yZXYueG1sTI/BTsMw&#10;EETvSPyDtUjcWicVctoQp0JIIA4oEgXubrwkgXgdYjdJ/57lBMfRjGbeFPvF9WLCMXSeNKTrBARS&#10;7W1HjYa314fVFkSIhqzpPaGGMwbYl5cXhcmtn+kFp0NsBJdQyI2GNsYhlzLULToT1n5AYu/Dj85E&#10;lmMj7WhmLne93CSJks50xAutGfC+xfrrcHIavik7v9/IaftZVVE9Pj03hNWs9fXVcncLIuIS/8Lw&#10;i8/oUDLT0Z/IBtFrWGVMHjXsFAi2NzuVgThyLlUpyLKQ/w+UPwAAAP//AwBQSwECLQAUAAYACAAA&#10;ACEAtoM4kv4AAADhAQAAEwAAAAAAAAAAAAAAAAAAAAAAW0NvbnRlbnRfVHlwZXNdLnhtbFBLAQIt&#10;ABQABgAIAAAAIQA4/SH/1gAAAJQBAAALAAAAAAAAAAAAAAAAAC8BAABfcmVscy8ucmVsc1BLAQIt&#10;ABQABgAIAAAAIQB3ffdlWQIAAGMEAAAOAAAAAAAAAAAAAAAAAC4CAABkcnMvZTJvRG9jLnhtbFBL&#10;AQItABQABgAIAAAAIQDE3BPS3QAAAAgBAAAPAAAAAAAAAAAAAAAAALMEAABkcnMvZG93bnJldi54&#10;bWxQSwUGAAAAAAQABADzAAAAvQUAAAAA&#10;"/>
                  </w:pict>
                </mc:Fallback>
              </mc:AlternateContent>
            </w: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Учебные предметы</w:t>
            </w:r>
          </w:p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980C2F" w:rsidRPr="00980C2F" w:rsidRDefault="00980C2F" w:rsidP="008F03F6">
            <w:pPr>
              <w:spacing w:after="0" w:line="240" w:lineRule="atLeast"/>
              <w:jc w:val="righ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jc w:val="righ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 xml:space="preserve">Всего 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375"/>
        </w:trPr>
        <w:tc>
          <w:tcPr>
            <w:tcW w:w="10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Русский язык и литературное чтение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980C2F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16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980C2F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C2F" w:rsidRPr="00980C2F" w:rsidRDefault="00980C2F" w:rsidP="008F03F6">
            <w:pPr>
              <w:spacing w:line="24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80C2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C2F" w:rsidRPr="00980C2F" w:rsidRDefault="00980C2F" w:rsidP="008F03F6">
            <w:pPr>
              <w:spacing w:line="24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80C2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C2F" w:rsidRPr="00980C2F" w:rsidRDefault="00980C2F" w:rsidP="008F03F6">
            <w:pPr>
              <w:spacing w:line="24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80C2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C2F" w:rsidRPr="00980C2F" w:rsidRDefault="00980C2F" w:rsidP="008F03F6">
            <w:pPr>
              <w:spacing w:line="24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80C2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C2F" w:rsidRPr="00980C2F" w:rsidRDefault="00980C2F" w:rsidP="008F03F6">
            <w:pPr>
              <w:spacing w:line="24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80C2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Родной язык и литературное чтение на родном языке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4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4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Иностранный язык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Иностранный</w:t>
            </w:r>
            <w:proofErr w:type="spellEnd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  <w:r w:rsidR="00154E37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язык</w:t>
            </w:r>
            <w:proofErr w:type="spellEnd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6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Математика и информатика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16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Обществознание и естествознание (окружающий мир)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Окружающий</w:t>
            </w:r>
            <w:proofErr w:type="spellEnd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8</w:t>
            </w:r>
          </w:p>
        </w:tc>
      </w:tr>
      <w:tr w:rsidR="00980C2F" w:rsidRPr="00980C2F" w:rsidTr="008F03F6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Искусство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4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Изобразительноеискусство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4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Технология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4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 Физическая культура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980C2F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9</w:t>
            </w:r>
          </w:p>
        </w:tc>
      </w:tr>
      <w:tr w:rsidR="00980C2F" w:rsidRPr="00980C2F" w:rsidTr="008F03F6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980C2F">
              <w:rPr>
                <w:rFonts w:ascii="Calibri" w:eastAsia="Times New Roman" w:hAnsi="Calibri" w:cs="Calibri"/>
                <w:b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980C2F">
              <w:rPr>
                <w:rFonts w:ascii="Calibri" w:eastAsia="Times New Roman" w:hAnsi="Calibri" w:cs="Calibri"/>
                <w:b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980C2F">
              <w:rPr>
                <w:rFonts w:ascii="Calibri" w:eastAsia="Times New Roman" w:hAnsi="Calibri" w:cs="Calibri"/>
                <w:b/>
                <w:lang w:eastAsia="ru-RU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980C2F">
              <w:rPr>
                <w:rFonts w:ascii="Calibri" w:eastAsia="Times New Roman" w:hAnsi="Calibri" w:cs="Calibri"/>
                <w:b/>
                <w:lang w:eastAsia="ru-RU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C2F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980C2F" w:rsidRPr="00980C2F" w:rsidTr="008F03F6">
        <w:trPr>
          <w:trHeight w:val="375"/>
        </w:trPr>
        <w:tc>
          <w:tcPr>
            <w:tcW w:w="10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980C2F" w:rsidRPr="00980C2F" w:rsidTr="008F03F6">
        <w:trPr>
          <w:trHeight w:val="750"/>
        </w:trPr>
        <w:tc>
          <w:tcPr>
            <w:tcW w:w="30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Русский язык и литературное чтение 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980C2F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="0000154A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980C2F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120"/>
        </w:trPr>
        <w:tc>
          <w:tcPr>
            <w:tcW w:w="3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405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C2F" w:rsidRPr="00980C2F" w:rsidRDefault="00980C2F" w:rsidP="008F03F6">
            <w:pPr>
              <w:spacing w:after="0" w:line="240" w:lineRule="atLeast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980C2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</w:tr>
      <w:tr w:rsidR="00980C2F" w:rsidRPr="00980C2F" w:rsidTr="008F03F6">
        <w:trPr>
          <w:trHeight w:val="375"/>
        </w:trPr>
        <w:tc>
          <w:tcPr>
            <w:tcW w:w="3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90</w:t>
            </w:r>
          </w:p>
        </w:tc>
      </w:tr>
      <w:tr w:rsidR="00980C2F" w:rsidRPr="00980C2F" w:rsidTr="008F03F6">
        <w:trPr>
          <w:trHeight w:val="375"/>
        </w:trPr>
        <w:tc>
          <w:tcPr>
            <w:tcW w:w="10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80C2F" w:rsidRPr="00980C2F" w:rsidTr="008F03F6">
        <w:trPr>
          <w:trHeight w:val="8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noWrap/>
            <w:hideMark/>
          </w:tcPr>
          <w:p w:rsidR="00980C2F" w:rsidRPr="00980C2F" w:rsidRDefault="00980C2F" w:rsidP="008F03F6">
            <w:pPr>
              <w:widowControl w:val="0"/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8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80C2F"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</w:p>
        </w:tc>
      </w:tr>
      <w:tr w:rsidR="00980C2F" w:rsidRPr="00980C2F" w:rsidTr="008F03F6">
        <w:trPr>
          <w:trHeight w:val="8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8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8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980C2F" w:rsidRPr="00980C2F" w:rsidTr="008F03F6">
        <w:trPr>
          <w:trHeight w:val="8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0C2F" w:rsidRPr="00980C2F" w:rsidRDefault="00980C2F" w:rsidP="008F03F6">
            <w:pPr>
              <w:spacing w:after="0" w:line="24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2F" w:rsidRPr="00980C2F" w:rsidRDefault="00980C2F" w:rsidP="008F03F6">
            <w:pPr>
              <w:spacing w:after="0" w:line="240" w:lineRule="atLeast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8F03F6" w:rsidRPr="008F03F6" w:rsidRDefault="008F03F6" w:rsidP="008F03F6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tbl>
      <w:tblPr>
        <w:tblW w:w="10807" w:type="dxa"/>
        <w:tblLook w:val="01E0" w:firstRow="1" w:lastRow="1" w:firstColumn="1" w:lastColumn="1" w:noHBand="0" w:noVBand="0"/>
      </w:tblPr>
      <w:tblGrid>
        <w:gridCol w:w="3687"/>
        <w:gridCol w:w="3402"/>
        <w:gridCol w:w="3718"/>
      </w:tblGrid>
      <w:tr w:rsidR="008F03F6" w:rsidRPr="008F03F6" w:rsidTr="007925DA">
        <w:tc>
          <w:tcPr>
            <w:tcW w:w="3687" w:type="dxa"/>
            <w:hideMark/>
          </w:tcPr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СОГЛАСОВАНО</w:t>
            </w:r>
          </w:p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Управляющего Совета</w:t>
            </w:r>
          </w:p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_____________/</w:t>
            </w:r>
            <w:proofErr w:type="spellStart"/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Мухаметзянова</w:t>
            </w:r>
            <w:proofErr w:type="spellEnd"/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Э.А./          </w:t>
            </w:r>
          </w:p>
          <w:p w:rsidR="008F03F6" w:rsidRPr="008F03F6" w:rsidRDefault="0000154A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№ 2  от 25.11</w:t>
            </w:r>
            <w:r w:rsidR="008F03F6"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.2019г</w:t>
            </w:r>
          </w:p>
        </w:tc>
        <w:tc>
          <w:tcPr>
            <w:tcW w:w="3402" w:type="dxa"/>
            <w:hideMark/>
          </w:tcPr>
          <w:p w:rsidR="008F03F6" w:rsidRPr="008F03F6" w:rsidRDefault="008F03F6" w:rsidP="008F0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Рассмотрен</w:t>
            </w:r>
            <w:proofErr w:type="gramEnd"/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принят на педагогическом совете</w:t>
            </w:r>
          </w:p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МОБУ  СОШ  с.Килимово</w:t>
            </w:r>
          </w:p>
          <w:p w:rsidR="008F03F6" w:rsidRPr="008F03F6" w:rsidRDefault="0000154A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Протокол №4 от 2.12..</w:t>
            </w:r>
            <w:r w:rsidR="008F03F6"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2019г</w:t>
            </w:r>
          </w:p>
        </w:tc>
        <w:tc>
          <w:tcPr>
            <w:tcW w:w="3718" w:type="dxa"/>
          </w:tcPr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УТВЕРЖДАЮ</w:t>
            </w:r>
          </w:p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МОБУСОШ с.Килимово</w:t>
            </w:r>
          </w:p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__________</w:t>
            </w:r>
            <w:proofErr w:type="spellStart"/>
            <w:r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Э.У.Курбангалиева</w:t>
            </w:r>
            <w:proofErr w:type="spellEnd"/>
          </w:p>
          <w:p w:rsidR="008F03F6" w:rsidRPr="008F03F6" w:rsidRDefault="00830FEA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Приказ № 55от 9</w:t>
            </w:r>
            <w:r w:rsidR="00001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.12.</w:t>
            </w:r>
            <w:r w:rsidR="008F03F6" w:rsidRPr="008F0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2019г</w:t>
            </w:r>
          </w:p>
          <w:p w:rsidR="008F03F6" w:rsidRPr="008F03F6" w:rsidRDefault="008F03F6" w:rsidP="008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E559B" w:rsidRPr="00830FEA" w:rsidRDefault="00830FEA" w:rsidP="00830FEA">
      <w:pPr>
        <w:jc w:val="center"/>
        <w:rPr>
          <w:b/>
          <w:sz w:val="28"/>
          <w:szCs w:val="28"/>
        </w:rPr>
      </w:pPr>
      <w:r w:rsidRPr="00830FEA">
        <w:rPr>
          <w:b/>
          <w:sz w:val="28"/>
          <w:szCs w:val="28"/>
        </w:rPr>
        <w:t>Учебный план НОО МОБУ СОШ с.Килимово</w:t>
      </w:r>
      <w:r>
        <w:rPr>
          <w:b/>
          <w:sz w:val="28"/>
          <w:szCs w:val="28"/>
        </w:rPr>
        <w:t xml:space="preserve"> (с изменениями)</w:t>
      </w:r>
    </w:p>
    <w:sectPr w:rsidR="002E559B" w:rsidRPr="0083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AA"/>
    <w:rsid w:val="0000154A"/>
    <w:rsid w:val="000677AA"/>
    <w:rsid w:val="00154E37"/>
    <w:rsid w:val="002E559B"/>
    <w:rsid w:val="00830FEA"/>
    <w:rsid w:val="008F03F6"/>
    <w:rsid w:val="0098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Буляк</dc:creator>
  <cp:keywords/>
  <dc:description/>
  <cp:lastModifiedBy>Буляк</cp:lastModifiedBy>
  <cp:revision>2</cp:revision>
  <dcterms:created xsi:type="dcterms:W3CDTF">2020-04-15T09:49:00Z</dcterms:created>
  <dcterms:modified xsi:type="dcterms:W3CDTF">2020-04-15T09:54:00Z</dcterms:modified>
</cp:coreProperties>
</file>